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FA" w:rsidRDefault="001255FA" w:rsidP="001255FA">
      <w:pPr>
        <w:pStyle w:val="a3"/>
        <w:spacing w:after="0" w:line="240" w:lineRule="auto"/>
        <w:ind w:left="-3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666750" cy="6477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5FA" w:rsidRDefault="001255FA" w:rsidP="001255F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ГЛАВА АДМИНИСТРАЦИИ</w:t>
      </w:r>
    </w:p>
    <w:p w:rsidR="001255FA" w:rsidRDefault="001255FA" w:rsidP="001255F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КОЧЕРДЫКСКОГО СЕЛЬСКОГО ПОСЕЛЕНИЯ</w:t>
      </w:r>
    </w:p>
    <w:p w:rsidR="001255FA" w:rsidRDefault="001255FA" w:rsidP="001255F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ОКТЯБРЬСКОГО МУНИЦИПАЛЬНОГО РАЙОНА</w:t>
      </w:r>
    </w:p>
    <w:p w:rsidR="001255FA" w:rsidRDefault="001255FA" w:rsidP="001255F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ЧЕЛЯБИНСКОЙ ОБЛАСТИ</w:t>
      </w:r>
    </w:p>
    <w:p w:rsidR="001255FA" w:rsidRDefault="001255FA" w:rsidP="001255F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</w:t>
      </w:r>
    </w:p>
    <w:p w:rsidR="001255FA" w:rsidRDefault="001255FA">
      <w:pPr>
        <w:rPr>
          <w:rFonts w:ascii="Times New Roman" w:hAnsi="Times New Roman" w:cs="Times New Roman"/>
          <w:sz w:val="28"/>
          <w:szCs w:val="28"/>
        </w:rPr>
      </w:pPr>
    </w:p>
    <w:p w:rsidR="00E16DFF" w:rsidRDefault="00125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255FA">
        <w:rPr>
          <w:rFonts w:ascii="Times New Roman" w:hAnsi="Times New Roman" w:cs="Times New Roman"/>
          <w:sz w:val="28"/>
          <w:szCs w:val="28"/>
        </w:rPr>
        <w:t>т 24.04.2020 года № 21-р</w:t>
      </w:r>
    </w:p>
    <w:p w:rsidR="001255FA" w:rsidRDefault="001255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патрульных групп</w:t>
      </w:r>
    </w:p>
    <w:p w:rsidR="001255FA" w:rsidRDefault="001255FA">
      <w:pPr>
        <w:rPr>
          <w:rFonts w:ascii="Times New Roman" w:hAnsi="Times New Roman" w:cs="Times New Roman"/>
          <w:sz w:val="28"/>
          <w:szCs w:val="28"/>
        </w:rPr>
      </w:pPr>
    </w:p>
    <w:p w:rsidR="001255FA" w:rsidRDefault="001255FA" w:rsidP="001203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203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Руководствуясь требованиями Федерального закона № 131- ФЗ от 06.10.2003 года « Об общих принципах организации местного самоуправления в РФ», Федеральным</w:t>
      </w:r>
      <w:r w:rsidR="00120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12037D">
        <w:rPr>
          <w:rFonts w:ascii="Times New Roman" w:hAnsi="Times New Roman" w:cs="Times New Roman"/>
          <w:sz w:val="28"/>
          <w:szCs w:val="28"/>
        </w:rPr>
        <w:t xml:space="preserve"> № 69-ФЗ от 21.12.1994 г « О пожарной безопасности».</w:t>
      </w:r>
    </w:p>
    <w:p w:rsidR="0012037D" w:rsidRDefault="0012037D" w:rsidP="001203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предупреждения</w:t>
      </w:r>
      <w:r w:rsidR="00284453">
        <w:rPr>
          <w:rFonts w:ascii="Times New Roman" w:hAnsi="Times New Roman" w:cs="Times New Roman"/>
          <w:sz w:val="28"/>
          <w:szCs w:val="28"/>
        </w:rPr>
        <w:t xml:space="preserve"> распространения пожаров на территории </w:t>
      </w:r>
      <w:proofErr w:type="spellStart"/>
      <w:r w:rsidR="00284453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="00284453">
        <w:rPr>
          <w:rFonts w:ascii="Times New Roman" w:hAnsi="Times New Roman" w:cs="Times New Roman"/>
          <w:sz w:val="28"/>
          <w:szCs w:val="28"/>
        </w:rPr>
        <w:t xml:space="preserve"> сельского поселения исполняя распоряжения главы  Октябрьского муниципального района от 22.04.2020 года № 201-р</w:t>
      </w:r>
      <w:proofErr w:type="gramStart"/>
      <w:r w:rsidR="0028445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284453">
        <w:rPr>
          <w:rFonts w:ascii="Times New Roman" w:hAnsi="Times New Roman" w:cs="Times New Roman"/>
          <w:sz w:val="28"/>
          <w:szCs w:val="28"/>
        </w:rPr>
        <w:t xml:space="preserve"> введении режима повышенной готовности на территории  Октябрьского </w:t>
      </w:r>
      <w:r w:rsidR="007D6EAD">
        <w:rPr>
          <w:rFonts w:ascii="Times New Roman" w:hAnsi="Times New Roman" w:cs="Times New Roman"/>
          <w:sz w:val="28"/>
          <w:szCs w:val="28"/>
        </w:rPr>
        <w:t xml:space="preserve">муниципального района, распоряжение главы </w:t>
      </w:r>
      <w:proofErr w:type="spellStart"/>
      <w:r w:rsidR="007D6EAD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="007D6EAD">
        <w:rPr>
          <w:rFonts w:ascii="Times New Roman" w:hAnsi="Times New Roman" w:cs="Times New Roman"/>
          <w:sz w:val="28"/>
          <w:szCs w:val="28"/>
        </w:rPr>
        <w:t xml:space="preserve"> сельского поселения от 23.04.2020 года № 19-р « О введении режима повышенной готовности на территории </w:t>
      </w:r>
      <w:proofErr w:type="spellStart"/>
      <w:r w:rsidR="007D6EAD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="007D6EAD">
        <w:rPr>
          <w:rFonts w:ascii="Times New Roman" w:hAnsi="Times New Roman" w:cs="Times New Roman"/>
          <w:sz w:val="28"/>
          <w:szCs w:val="28"/>
        </w:rPr>
        <w:t xml:space="preserve"> сельского поселения»:</w:t>
      </w:r>
    </w:p>
    <w:p w:rsidR="007D6EAD" w:rsidRDefault="007D6EAD" w:rsidP="007D6E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поселениия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2020 год шесть патрульных групп:</w:t>
      </w:r>
    </w:p>
    <w:p w:rsidR="007D6EAD" w:rsidRDefault="007D6EAD" w:rsidP="007D6E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Кочердык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Вардугин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Вардугин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Брусянин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Н.В.,Шкорин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Пихуля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7D6EAD" w:rsidRDefault="007D6EAD" w:rsidP="007D6E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Банниково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Телятник С.Н,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Авраменко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D6EAD" w:rsidRDefault="007D6EAD" w:rsidP="007D6E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Загребино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Лафетное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Ваганов В.А,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Чипижный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7D6EAD" w:rsidRDefault="007D6EAD" w:rsidP="007D6E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Горелое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Брусянин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7D6EAD" w:rsidRDefault="007D6EAD" w:rsidP="007D6E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Худоногов В.В.</w:t>
      </w:r>
    </w:p>
    <w:p w:rsidR="007D6EAD" w:rsidRDefault="007D6EAD" w:rsidP="007D6E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Трофимов В.А,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7D6EAD" w:rsidRDefault="007D6EAD" w:rsidP="007D6E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Закрепить за патрульными группами автомобиль УАЗ сельской администрации.</w:t>
      </w:r>
    </w:p>
    <w:p w:rsidR="007D6EAD" w:rsidRDefault="007D6EAD" w:rsidP="007D6E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Рекомедовать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патрульным группам д. Банников, д. Горелое,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Загребино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Лафетное,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использовать личный транспорт.</w:t>
      </w:r>
      <w:proofErr w:type="gramEnd"/>
    </w:p>
    <w:p w:rsidR="007D6EAD" w:rsidRDefault="007D6EAD" w:rsidP="007D6E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выделить бензин АИ-92 из расчета 15 литров на одну единицу машины в месяц. Итого – 90 литров.</w:t>
      </w:r>
    </w:p>
    <w:p w:rsidR="007D6EAD" w:rsidRDefault="007D6EAD" w:rsidP="007D6E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Патрульным группам выполнять: мониторинг на своих участках</w:t>
      </w:r>
      <w:r w:rsidR="002D6CE9">
        <w:rPr>
          <w:rFonts w:ascii="Times New Roman" w:hAnsi="Times New Roman" w:cs="Times New Roman"/>
          <w:sz w:val="28"/>
          <w:szCs w:val="28"/>
        </w:rPr>
        <w:t xml:space="preserve">, в случае возникновения задымления или пожара на территории, выезжать к очагу для определения места положения, сообщать по телефону о случившемся главе сельского поселения, ДПО с. </w:t>
      </w:r>
      <w:proofErr w:type="spellStart"/>
      <w:r w:rsidR="002D6CE9">
        <w:rPr>
          <w:rFonts w:ascii="Times New Roman" w:hAnsi="Times New Roman" w:cs="Times New Roman"/>
          <w:sz w:val="28"/>
          <w:szCs w:val="28"/>
        </w:rPr>
        <w:t>Кочердык</w:t>
      </w:r>
      <w:proofErr w:type="spellEnd"/>
      <w:r w:rsidR="002D6CE9">
        <w:rPr>
          <w:rFonts w:ascii="Times New Roman" w:hAnsi="Times New Roman" w:cs="Times New Roman"/>
          <w:sz w:val="28"/>
          <w:szCs w:val="28"/>
        </w:rPr>
        <w:t>.</w:t>
      </w:r>
    </w:p>
    <w:p w:rsidR="002D6CE9" w:rsidRDefault="002D6CE9" w:rsidP="007D6E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Патрульным группам начать патрулирование с 25.04.2020 года с 09.00.</w:t>
      </w:r>
    </w:p>
    <w:p w:rsidR="002D6CE9" w:rsidRDefault="002D6CE9" w:rsidP="007D6E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2D6CE9" w:rsidRDefault="002D6CE9" w:rsidP="007D6E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6CE9" w:rsidRDefault="002D6CE9" w:rsidP="007D6E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6CE9" w:rsidRPr="007D6EAD" w:rsidRDefault="002D6CE9" w:rsidP="002D6CE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 Гаврилюк</w:t>
      </w:r>
    </w:p>
    <w:sectPr w:rsidR="002D6CE9" w:rsidRPr="007D6EAD" w:rsidSect="00E1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51D79"/>
    <w:multiLevelType w:val="hybridMultilevel"/>
    <w:tmpl w:val="D1C61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5FA"/>
    <w:rsid w:val="0012037D"/>
    <w:rsid w:val="001255FA"/>
    <w:rsid w:val="00284453"/>
    <w:rsid w:val="002D6CE9"/>
    <w:rsid w:val="0041782C"/>
    <w:rsid w:val="007D6EAD"/>
    <w:rsid w:val="007F4232"/>
    <w:rsid w:val="00A74AF2"/>
    <w:rsid w:val="00A86405"/>
    <w:rsid w:val="00E1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5FA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5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5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1</cp:revision>
  <cp:lastPrinted>2020-04-27T06:22:00Z</cp:lastPrinted>
  <dcterms:created xsi:type="dcterms:W3CDTF">2020-04-27T05:37:00Z</dcterms:created>
  <dcterms:modified xsi:type="dcterms:W3CDTF">2020-04-27T06:22:00Z</dcterms:modified>
</cp:coreProperties>
</file>